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40" w:rsidRPr="00CF6C95" w:rsidRDefault="0013571A">
      <w:pPr>
        <w:rPr>
          <w:rFonts w:ascii="Corbel" w:hAnsi="Corbel"/>
          <w:b/>
        </w:rPr>
      </w:pPr>
      <w:r>
        <w:rPr>
          <w:rFonts w:ascii="Corbel" w:hAnsi="Corbel"/>
          <w:b/>
        </w:rPr>
        <w:t>Bewerbung für S.T.A.G.</w:t>
      </w:r>
      <w:r w:rsidR="00CF6C95" w:rsidRPr="00CF6C95">
        <w:rPr>
          <w:rFonts w:ascii="Corbel" w:hAnsi="Corbel"/>
          <w:b/>
        </w:rPr>
        <w:t xml:space="preserve">-Wanderpreis </w:t>
      </w:r>
    </w:p>
    <w:p w:rsidR="00CF6C95" w:rsidRDefault="00CF6C95">
      <w:pPr>
        <w:rPr>
          <w:rFonts w:ascii="Corbel" w:hAnsi="Corbel"/>
        </w:rPr>
      </w:pPr>
      <w:r>
        <w:rPr>
          <w:rFonts w:ascii="Corbel" w:hAnsi="Corbel"/>
        </w:rPr>
        <w:t xml:space="preserve">Mit dem Wanderpreis, gestiftet von S.T.A.G.-Ausbilder und Ratsmitglied Jochen </w:t>
      </w:r>
      <w:proofErr w:type="spellStart"/>
      <w:r>
        <w:rPr>
          <w:rFonts w:ascii="Corbel" w:hAnsi="Corbel"/>
        </w:rPr>
        <w:t>Garrn</w:t>
      </w:r>
      <w:proofErr w:type="spellEnd"/>
      <w:r>
        <w:rPr>
          <w:rFonts w:ascii="Corbel" w:hAnsi="Corbel"/>
        </w:rPr>
        <w:t>, wird jährlich ein Schiff oder Betreiberverein geehrt,  der sich in besonderem Maße um die Förderun</w:t>
      </w:r>
      <w:r w:rsidR="00F717DB">
        <w:rPr>
          <w:rFonts w:ascii="Corbel" w:hAnsi="Corbel"/>
        </w:rPr>
        <w:t xml:space="preserve">g des Sail Training bemüht hat. </w:t>
      </w:r>
      <w:r>
        <w:rPr>
          <w:rFonts w:ascii="Corbel" w:hAnsi="Corbel"/>
        </w:rPr>
        <w:t xml:space="preserve">Dies kann beispielsweise in Form eines </w:t>
      </w:r>
      <w:r w:rsidR="00F717DB">
        <w:rPr>
          <w:rFonts w:ascii="Corbel" w:hAnsi="Corbel"/>
        </w:rPr>
        <w:t>(</w:t>
      </w:r>
      <w:r>
        <w:rPr>
          <w:rFonts w:ascii="Corbel" w:hAnsi="Corbel"/>
        </w:rPr>
        <w:t>Segel</w:t>
      </w:r>
      <w:r w:rsidR="00F717DB">
        <w:rPr>
          <w:rFonts w:ascii="Corbel" w:hAnsi="Corbel"/>
        </w:rPr>
        <w:t>-)</w:t>
      </w:r>
      <w:proofErr w:type="spellStart"/>
      <w:r>
        <w:rPr>
          <w:rFonts w:ascii="Corbel" w:hAnsi="Corbel"/>
        </w:rPr>
        <w:t>projektes</w:t>
      </w:r>
      <w:proofErr w:type="spellEnd"/>
      <w:r>
        <w:rPr>
          <w:rFonts w:ascii="Corbel" w:hAnsi="Corbel"/>
        </w:rPr>
        <w:t>, durch den herausragenden Einsatz eines Crewmitglieds oder ehrenamtlichen Helfers</w:t>
      </w:r>
      <w:r w:rsidR="000D24F8">
        <w:rPr>
          <w:rFonts w:ascii="Corbel" w:hAnsi="Corbel"/>
        </w:rPr>
        <w:t>/Helferin</w:t>
      </w:r>
      <w:r>
        <w:rPr>
          <w:rFonts w:ascii="Corbel" w:hAnsi="Corbel"/>
        </w:rPr>
        <w:t xml:space="preserve"> oder durch Erfolge bei </w:t>
      </w:r>
      <w:r w:rsidR="00F717DB">
        <w:rPr>
          <w:rFonts w:ascii="Corbel" w:hAnsi="Corbel"/>
        </w:rPr>
        <w:t>(</w:t>
      </w:r>
      <w:r>
        <w:rPr>
          <w:rFonts w:ascii="Corbel" w:hAnsi="Corbel"/>
        </w:rPr>
        <w:t>Jugend</w:t>
      </w:r>
      <w:r w:rsidR="00F717DB">
        <w:rPr>
          <w:rFonts w:ascii="Corbel" w:hAnsi="Corbel"/>
        </w:rPr>
        <w:t>-)</w:t>
      </w:r>
      <w:proofErr w:type="spellStart"/>
      <w:r>
        <w:rPr>
          <w:rFonts w:ascii="Corbel" w:hAnsi="Corbel"/>
        </w:rPr>
        <w:t>regatten</w:t>
      </w:r>
      <w:proofErr w:type="spellEnd"/>
      <w:r>
        <w:rPr>
          <w:rFonts w:ascii="Corbel" w:hAnsi="Corbel"/>
        </w:rPr>
        <w:t xml:space="preserve"> gewesen sein. </w:t>
      </w:r>
    </w:p>
    <w:p w:rsidR="00CF6C95" w:rsidRDefault="00CF6C95">
      <w:pPr>
        <w:rPr>
          <w:rFonts w:ascii="Corbel" w:hAnsi="Corbel"/>
        </w:rPr>
      </w:pPr>
      <w:r>
        <w:rPr>
          <w:rFonts w:ascii="Corbel" w:hAnsi="Corbel"/>
        </w:rPr>
        <w:t xml:space="preserve">Für die Bewerbung muss dieser Bewerbungsbogen ausgefüllt werden und mit einem Foto und – falls erhältlich – mit weiteren Unterlagen wie Broschüren, Presseberichten o.ä. per E-Mail oder Fax/Post an die S.T.A.G.-Geschäftsstelle gesendet werden. Eine  Nominierung kann von Einzelpersonen oder Organisationen erfolgen. </w:t>
      </w:r>
    </w:p>
    <w:p w:rsidR="00CF6C95" w:rsidRDefault="00CF6C95">
      <w:pPr>
        <w:rPr>
          <w:rFonts w:ascii="Corbel" w:hAnsi="Corbel"/>
        </w:rPr>
      </w:pPr>
      <w:r>
        <w:rPr>
          <w:rFonts w:ascii="Corbel" w:hAnsi="Corbel"/>
        </w:rPr>
        <w:t xml:space="preserve">Eine Jury bestehend aus </w:t>
      </w:r>
      <w:r w:rsidR="0013571A">
        <w:rPr>
          <w:rFonts w:ascii="Corbel" w:hAnsi="Corbel"/>
        </w:rPr>
        <w:t xml:space="preserve">Jochen </w:t>
      </w:r>
      <w:proofErr w:type="spellStart"/>
      <w:r w:rsidR="0013571A">
        <w:rPr>
          <w:rFonts w:ascii="Corbel" w:hAnsi="Corbel"/>
        </w:rPr>
        <w:t>Garrn</w:t>
      </w:r>
      <w:proofErr w:type="spellEnd"/>
      <w:r w:rsidR="0013571A">
        <w:rPr>
          <w:rFonts w:ascii="Corbel" w:hAnsi="Corbel"/>
        </w:rPr>
        <w:t xml:space="preserve">, </w:t>
      </w:r>
      <w:r>
        <w:rPr>
          <w:rFonts w:ascii="Corbel" w:hAnsi="Corbel"/>
        </w:rPr>
        <w:t>dem 1. und 2. Vorsitzenden der S.T.A.G. sowie den beiden Schiffsvertretern im Rat entscheidet jährlich über den</w:t>
      </w:r>
      <w:r w:rsidR="000D24F8">
        <w:rPr>
          <w:rFonts w:ascii="Corbel" w:hAnsi="Corbel"/>
        </w:rPr>
        <w:t>/die</w:t>
      </w:r>
      <w:r>
        <w:rPr>
          <w:rFonts w:ascii="Corbel" w:hAnsi="Corbel"/>
        </w:rPr>
        <w:t xml:space="preserve"> Preisträger</w:t>
      </w:r>
      <w:r w:rsidR="000D24F8">
        <w:rPr>
          <w:rFonts w:ascii="Corbel" w:hAnsi="Corbel"/>
        </w:rPr>
        <w:t>/in</w:t>
      </w:r>
      <w:r>
        <w:rPr>
          <w:rFonts w:ascii="Corbel" w:hAnsi="Corbel"/>
        </w:rPr>
        <w:t>.</w:t>
      </w:r>
    </w:p>
    <w:p w:rsidR="00CF6C95" w:rsidRDefault="00CF6C95">
      <w:pPr>
        <w:rPr>
          <w:rFonts w:ascii="Corbel" w:hAnsi="Corbel"/>
        </w:rPr>
      </w:pPr>
      <w:r>
        <w:rPr>
          <w:rFonts w:ascii="Corbel" w:hAnsi="Corbel"/>
        </w:rPr>
        <w:t xml:space="preserve">Bewerbungsschluss ist der </w:t>
      </w:r>
      <w:r w:rsidR="005B5C43">
        <w:rPr>
          <w:rFonts w:ascii="Corbel" w:hAnsi="Corbel"/>
        </w:rPr>
        <w:t>20. Januar 2019</w:t>
      </w:r>
      <w:bookmarkStart w:id="0" w:name="_GoBack"/>
      <w:bookmarkEnd w:id="0"/>
      <w:r>
        <w:rPr>
          <w:rFonts w:ascii="Corbel" w:hAnsi="Corbel"/>
        </w:rPr>
        <w:t>. Die Teilnahme ist natürlich kostenfrei.</w:t>
      </w:r>
    </w:p>
    <w:p w:rsidR="00CF6C95" w:rsidRDefault="00CF6C95">
      <w:pPr>
        <w:rPr>
          <w:rFonts w:ascii="Corbel" w:hAnsi="Corbel"/>
        </w:rPr>
      </w:pPr>
      <w:r>
        <w:rPr>
          <w:rFonts w:ascii="Corbel" w:hAnsi="Corbel"/>
        </w:rPr>
        <w:t>Der</w:t>
      </w:r>
      <w:r w:rsidR="000D24F8">
        <w:rPr>
          <w:rFonts w:ascii="Corbel" w:hAnsi="Corbel"/>
        </w:rPr>
        <w:t>/die</w:t>
      </w:r>
      <w:r>
        <w:rPr>
          <w:rFonts w:ascii="Corbel" w:hAnsi="Corbel"/>
        </w:rPr>
        <w:t xml:space="preserve"> Preisträger</w:t>
      </w:r>
      <w:r w:rsidR="000D24F8">
        <w:rPr>
          <w:rFonts w:ascii="Corbel" w:hAnsi="Corbel"/>
        </w:rPr>
        <w:t>/in</w:t>
      </w:r>
      <w:r>
        <w:rPr>
          <w:rFonts w:ascii="Corbel" w:hAnsi="Corbel"/>
        </w:rPr>
        <w:t xml:space="preserve"> wird auf der jährlich stattfindenden S.T.A.G.-Mitgli</w:t>
      </w:r>
      <w:r w:rsidR="00902BBA">
        <w:rPr>
          <w:rFonts w:ascii="Corbel" w:hAnsi="Corbel"/>
        </w:rPr>
        <w:t xml:space="preserve">ederversammlung geehrt und außerdem in den klassischen und sozialen Medien über die S.T.A.G. bekannt gegeben. </w:t>
      </w:r>
    </w:p>
    <w:p w:rsidR="00902BBA" w:rsidRDefault="00902BBA">
      <w:pPr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CF6C95" w:rsidTr="00CF6C95">
        <w:tc>
          <w:tcPr>
            <w:tcW w:w="4606" w:type="dxa"/>
          </w:tcPr>
          <w:p w:rsidR="00CF6C95" w:rsidRDefault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Name des </w:t>
            </w:r>
            <w:r w:rsidR="00BF37D4">
              <w:rPr>
                <w:rFonts w:ascii="Corbel" w:hAnsi="Corbel"/>
              </w:rPr>
              <w:t xml:space="preserve">nominierten </w:t>
            </w:r>
            <w:r>
              <w:rPr>
                <w:rFonts w:ascii="Corbel" w:hAnsi="Corbel"/>
              </w:rPr>
              <w:t>Schiffes/des Betreibervereins</w:t>
            </w:r>
            <w:r w:rsidR="00F717DB">
              <w:rPr>
                <w:rFonts w:ascii="Corbel" w:hAnsi="Corbel"/>
              </w:rPr>
              <w:t>/der Person</w:t>
            </w:r>
          </w:p>
          <w:p w:rsidR="00CF6C95" w:rsidRDefault="00CF6C95">
            <w:pPr>
              <w:rPr>
                <w:rFonts w:ascii="Corbel" w:hAnsi="Corbel"/>
              </w:rPr>
            </w:pPr>
          </w:p>
          <w:p w:rsidR="00CF6C95" w:rsidRDefault="00CF6C95">
            <w:pPr>
              <w:rPr>
                <w:rFonts w:ascii="Corbel" w:hAnsi="Corbel"/>
              </w:rPr>
            </w:pPr>
          </w:p>
        </w:tc>
        <w:tc>
          <w:tcPr>
            <w:tcW w:w="4606" w:type="dxa"/>
          </w:tcPr>
          <w:p w:rsidR="00CF6C95" w:rsidRDefault="00CF6C95">
            <w:pPr>
              <w:rPr>
                <w:rFonts w:ascii="Corbel" w:hAnsi="Corbel"/>
              </w:rPr>
            </w:pPr>
          </w:p>
        </w:tc>
      </w:tr>
      <w:tr w:rsidR="00CF6C95" w:rsidTr="00CF6C95">
        <w:tc>
          <w:tcPr>
            <w:tcW w:w="4606" w:type="dxa"/>
          </w:tcPr>
          <w:p w:rsidR="00CF6C95" w:rsidRDefault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Kontaktdaten, E-Mail, Telefonnummer</w:t>
            </w:r>
          </w:p>
          <w:p w:rsidR="00CF6C95" w:rsidRDefault="00CF6C95">
            <w:pPr>
              <w:rPr>
                <w:rFonts w:ascii="Corbel" w:hAnsi="Corbel"/>
              </w:rPr>
            </w:pPr>
          </w:p>
          <w:p w:rsidR="00CF6C95" w:rsidRDefault="00CF6C95">
            <w:pPr>
              <w:rPr>
                <w:rFonts w:ascii="Corbel" w:hAnsi="Corbel"/>
              </w:rPr>
            </w:pPr>
          </w:p>
        </w:tc>
        <w:tc>
          <w:tcPr>
            <w:tcW w:w="4606" w:type="dxa"/>
          </w:tcPr>
          <w:p w:rsidR="00CF6C95" w:rsidRDefault="00CF6C95">
            <w:pPr>
              <w:rPr>
                <w:rFonts w:ascii="Corbel" w:hAnsi="Corbel"/>
              </w:rPr>
            </w:pPr>
          </w:p>
        </w:tc>
      </w:tr>
      <w:tr w:rsidR="00902BBA" w:rsidRPr="00CF6C95" w:rsidTr="00CF6C95">
        <w:tc>
          <w:tcPr>
            <w:tcW w:w="4606" w:type="dxa"/>
          </w:tcPr>
          <w:p w:rsidR="00902BBA" w:rsidRDefault="00902BBA" w:rsidP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Falls eine Person nominiert wird: Eckdaten zur Person</w:t>
            </w:r>
          </w:p>
        </w:tc>
        <w:tc>
          <w:tcPr>
            <w:tcW w:w="4606" w:type="dxa"/>
          </w:tcPr>
          <w:p w:rsidR="00902BBA" w:rsidRDefault="00902BBA">
            <w:pPr>
              <w:rPr>
                <w:rFonts w:ascii="Corbel" w:hAnsi="Corbel"/>
              </w:rPr>
            </w:pPr>
          </w:p>
          <w:p w:rsidR="00D35E20" w:rsidRDefault="00D35E20">
            <w:pPr>
              <w:rPr>
                <w:rFonts w:ascii="Corbel" w:hAnsi="Corbel"/>
              </w:rPr>
            </w:pPr>
          </w:p>
          <w:p w:rsidR="00D35E20" w:rsidRDefault="00D35E20">
            <w:pPr>
              <w:rPr>
                <w:rFonts w:ascii="Corbel" w:hAnsi="Corbel"/>
              </w:rPr>
            </w:pPr>
          </w:p>
          <w:p w:rsidR="00D35E20" w:rsidRDefault="00D35E20">
            <w:pPr>
              <w:rPr>
                <w:rFonts w:ascii="Corbel" w:hAnsi="Corbel"/>
              </w:rPr>
            </w:pPr>
          </w:p>
        </w:tc>
      </w:tr>
      <w:tr w:rsidR="00CF6C95" w:rsidRPr="00CF6C95" w:rsidTr="00CF6C95">
        <w:tc>
          <w:tcPr>
            <w:tcW w:w="4606" w:type="dxa"/>
          </w:tcPr>
          <w:p w:rsidR="00CF6C95" w:rsidRDefault="00CF6C95" w:rsidP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Nominierungsbegründung</w:t>
            </w:r>
            <w:r w:rsidR="006643B6">
              <w:rPr>
                <w:rFonts w:ascii="Corbel" w:hAnsi="Corbel"/>
              </w:rPr>
              <w:t xml:space="preserve"> (</w:t>
            </w:r>
            <w:r>
              <w:rPr>
                <w:rFonts w:ascii="Corbel" w:hAnsi="Corbel"/>
              </w:rPr>
              <w:t xml:space="preserve">zum Beispiel eine Beschreibung, warum dieses Schiff/dieser Verein/diese Person nominiert wird; Durchführung und Ergebnisse eines Projektes, oder wie eine Veranstaltung zu den Zielen des </w:t>
            </w:r>
            <w:r w:rsidR="006643B6">
              <w:rPr>
                <w:rFonts w:ascii="Corbel" w:hAnsi="Corbel"/>
              </w:rPr>
              <w:t>Sail Trainings beigetragen hat)</w:t>
            </w:r>
          </w:p>
          <w:p w:rsidR="006643B6" w:rsidRDefault="006643B6" w:rsidP="00CF6C95">
            <w:pPr>
              <w:rPr>
                <w:rFonts w:ascii="Corbel" w:hAnsi="Corbel"/>
              </w:rPr>
            </w:pPr>
          </w:p>
          <w:p w:rsidR="006643B6" w:rsidRPr="00CF6C95" w:rsidRDefault="006643B6" w:rsidP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(maximal 500 Wörter)</w:t>
            </w:r>
          </w:p>
          <w:p w:rsidR="00CF6C95" w:rsidRPr="00CF6C95" w:rsidRDefault="00CF6C95" w:rsidP="00CF6C95">
            <w:pPr>
              <w:rPr>
                <w:rFonts w:ascii="Corbel" w:hAnsi="Corbel"/>
              </w:rPr>
            </w:pPr>
          </w:p>
        </w:tc>
        <w:tc>
          <w:tcPr>
            <w:tcW w:w="4606" w:type="dxa"/>
          </w:tcPr>
          <w:p w:rsidR="00CF6C95" w:rsidRDefault="00CF6C95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Pr="00CF6C95" w:rsidRDefault="00902BBA">
            <w:pPr>
              <w:rPr>
                <w:rFonts w:ascii="Corbel" w:hAnsi="Corbel"/>
              </w:rPr>
            </w:pPr>
          </w:p>
        </w:tc>
      </w:tr>
      <w:tr w:rsidR="00CF6C95" w:rsidRPr="00CF6C95" w:rsidTr="00CF6C95">
        <w:tc>
          <w:tcPr>
            <w:tcW w:w="4606" w:type="dxa"/>
          </w:tcPr>
          <w:p w:rsidR="00CF6C95" w:rsidRDefault="00CF6C95" w:rsidP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Weitere Bemerkungen</w:t>
            </w:r>
          </w:p>
          <w:p w:rsidR="006643B6" w:rsidRDefault="006643B6" w:rsidP="00CF6C95">
            <w:pPr>
              <w:rPr>
                <w:rFonts w:ascii="Corbel" w:hAnsi="Corbel"/>
              </w:rPr>
            </w:pPr>
          </w:p>
          <w:p w:rsidR="006643B6" w:rsidRDefault="006643B6" w:rsidP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(maximal 200 Wörter)</w:t>
            </w:r>
          </w:p>
          <w:p w:rsidR="006643B6" w:rsidRDefault="006643B6" w:rsidP="00CF6C95">
            <w:pPr>
              <w:rPr>
                <w:rFonts w:ascii="Corbel" w:hAnsi="Corbel"/>
              </w:rPr>
            </w:pPr>
          </w:p>
          <w:p w:rsidR="006643B6" w:rsidRDefault="006643B6" w:rsidP="00CF6C95">
            <w:pPr>
              <w:rPr>
                <w:rFonts w:ascii="Corbel" w:hAnsi="Corbel"/>
              </w:rPr>
            </w:pPr>
          </w:p>
        </w:tc>
        <w:tc>
          <w:tcPr>
            <w:tcW w:w="4606" w:type="dxa"/>
          </w:tcPr>
          <w:p w:rsidR="00CF6C95" w:rsidRDefault="00CF6C95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Default="00902BBA">
            <w:pPr>
              <w:rPr>
                <w:rFonts w:ascii="Corbel" w:hAnsi="Corbel"/>
              </w:rPr>
            </w:pPr>
          </w:p>
          <w:p w:rsidR="00902BBA" w:rsidRPr="00CF6C95" w:rsidRDefault="00902BBA">
            <w:pPr>
              <w:rPr>
                <w:rFonts w:ascii="Corbel" w:hAnsi="Corbel"/>
              </w:rPr>
            </w:pPr>
          </w:p>
        </w:tc>
      </w:tr>
      <w:tr w:rsidR="00CF6C95" w:rsidRPr="00CF6C95" w:rsidTr="00CF6C95">
        <w:tc>
          <w:tcPr>
            <w:tcW w:w="4606" w:type="dxa"/>
          </w:tcPr>
          <w:p w:rsidR="00CF6C95" w:rsidRDefault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Wen können wir bei Rückfragen </w:t>
            </w:r>
            <w:r w:rsidR="00D64805">
              <w:rPr>
                <w:rFonts w:ascii="Corbel" w:hAnsi="Corbel"/>
              </w:rPr>
              <w:t xml:space="preserve">zu dieser Nominierung </w:t>
            </w:r>
            <w:r>
              <w:rPr>
                <w:rFonts w:ascii="Corbel" w:hAnsi="Corbel"/>
              </w:rPr>
              <w:t>kontaktieren (bitte Name, E-Mail und Telefonnummer angeben)?</w:t>
            </w:r>
          </w:p>
          <w:p w:rsidR="006643B6" w:rsidRPr="00CF6C95" w:rsidRDefault="006643B6">
            <w:pPr>
              <w:rPr>
                <w:rFonts w:ascii="Corbel" w:hAnsi="Corbel"/>
              </w:rPr>
            </w:pPr>
          </w:p>
        </w:tc>
        <w:tc>
          <w:tcPr>
            <w:tcW w:w="4606" w:type="dxa"/>
          </w:tcPr>
          <w:p w:rsidR="00CF6C95" w:rsidRPr="00CF6C95" w:rsidRDefault="00CF6C95">
            <w:pPr>
              <w:rPr>
                <w:rFonts w:ascii="Corbel" w:hAnsi="Corbel"/>
              </w:rPr>
            </w:pPr>
          </w:p>
        </w:tc>
      </w:tr>
      <w:tr w:rsidR="00CF6C95" w:rsidRPr="00CF6C95" w:rsidTr="00CF6C95">
        <w:tc>
          <w:tcPr>
            <w:tcW w:w="4606" w:type="dxa"/>
          </w:tcPr>
          <w:p w:rsidR="00CF6C95" w:rsidRDefault="00CF6C9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  <w:p w:rsidR="006643B6" w:rsidRPr="00CF6C95" w:rsidRDefault="006643B6">
            <w:pPr>
              <w:rPr>
                <w:rFonts w:ascii="Corbel" w:hAnsi="Corbel"/>
              </w:rPr>
            </w:pPr>
          </w:p>
        </w:tc>
        <w:tc>
          <w:tcPr>
            <w:tcW w:w="4606" w:type="dxa"/>
          </w:tcPr>
          <w:p w:rsidR="00CF6C95" w:rsidRPr="00CF6C95" w:rsidRDefault="00CF6C95">
            <w:pPr>
              <w:rPr>
                <w:rFonts w:ascii="Corbel" w:hAnsi="Corbel"/>
              </w:rPr>
            </w:pPr>
          </w:p>
        </w:tc>
      </w:tr>
    </w:tbl>
    <w:p w:rsidR="00CF6C95" w:rsidRPr="00CF6C95" w:rsidRDefault="00CF6C95">
      <w:pPr>
        <w:rPr>
          <w:rFonts w:ascii="Corbel" w:hAnsi="Corbel"/>
        </w:rPr>
      </w:pPr>
    </w:p>
    <w:sectPr w:rsidR="00CF6C95" w:rsidRPr="00CF6C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95"/>
    <w:rsid w:val="000D24F8"/>
    <w:rsid w:val="0013571A"/>
    <w:rsid w:val="00357A51"/>
    <w:rsid w:val="005B5C43"/>
    <w:rsid w:val="006643B6"/>
    <w:rsid w:val="00902BBA"/>
    <w:rsid w:val="00BF37D4"/>
    <w:rsid w:val="00CF6C95"/>
    <w:rsid w:val="00D35E20"/>
    <w:rsid w:val="00D64805"/>
    <w:rsid w:val="00F22A40"/>
    <w:rsid w:val="00F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58BA"/>
  <w15:docId w15:val="{8FE3250E-AF92-447E-B90A-FDFCF404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Mäkler, Lena</dc:creator>
  <cp:lastModifiedBy>Leni</cp:lastModifiedBy>
  <cp:revision>2</cp:revision>
  <dcterms:created xsi:type="dcterms:W3CDTF">2018-12-20T19:03:00Z</dcterms:created>
  <dcterms:modified xsi:type="dcterms:W3CDTF">2018-12-20T19:03:00Z</dcterms:modified>
</cp:coreProperties>
</file>